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79" w:rsidRPr="00887697" w:rsidRDefault="008F5379" w:rsidP="008F5379">
      <w:pPr>
        <w:rPr>
          <w:rFonts w:asciiTheme="majorHAnsi" w:hAnsiTheme="majorHAnsi" w:cs="Arial"/>
          <w:color w:val="000000"/>
          <w:sz w:val="28"/>
          <w:szCs w:val="28"/>
        </w:rPr>
      </w:pPr>
      <w:r w:rsidRPr="00887697">
        <w:rPr>
          <w:rFonts w:asciiTheme="majorHAnsi" w:hAnsiTheme="majorHAnsi" w:cs="Arial"/>
          <w:b/>
          <w:bCs/>
          <w:color w:val="000000"/>
          <w:sz w:val="28"/>
          <w:szCs w:val="28"/>
        </w:rPr>
        <w:t>VP of Communication</w:t>
      </w:r>
      <w:r w:rsidR="00887697" w:rsidRPr="00887697">
        <w:rPr>
          <w:rFonts w:asciiTheme="majorHAnsi" w:hAnsiTheme="majorHAnsi" w:cs="Arial"/>
          <w:b/>
          <w:bCs/>
          <w:color w:val="000000"/>
          <w:sz w:val="28"/>
          <w:szCs w:val="28"/>
        </w:rPr>
        <w:t>:</w:t>
      </w:r>
    </w:p>
    <w:p w:rsidR="00367CA8" w:rsidRDefault="00367CA8" w:rsidP="008F5379">
      <w:pPr>
        <w:rPr>
          <w:rFonts w:asciiTheme="majorHAnsi" w:hAnsiTheme="majorHAnsi" w:cs="Arial"/>
          <w:color w:val="000000"/>
          <w:sz w:val="20"/>
          <w:szCs w:val="20"/>
        </w:rPr>
      </w:pPr>
    </w:p>
    <w:p w:rsidR="008F5379" w:rsidRPr="00367CA8" w:rsidRDefault="00887697" w:rsidP="008F5379">
      <w:pPr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Primary role is to ensure PTA related news and information is being clearly communicated to Pioneer parents, teachers and staff. </w:t>
      </w:r>
      <w:r w:rsidR="007405C7" w:rsidRPr="00367CA8">
        <w:rPr>
          <w:rFonts w:asciiTheme="majorHAnsi" w:hAnsiTheme="majorHAnsi" w:cs="Arial"/>
          <w:color w:val="000000"/>
          <w:sz w:val="22"/>
          <w:szCs w:val="22"/>
        </w:rPr>
        <w:t xml:space="preserve"> The VP of Communication oversees the dissemination of information through various means, such as the Classroom Representatives (class rep.), E-News, School Marquee, Kiosk and the PTA website.</w:t>
      </w:r>
    </w:p>
    <w:p w:rsidR="007405C7" w:rsidRPr="008B10D6" w:rsidRDefault="007405C7" w:rsidP="007405C7">
      <w:p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  <w:u w:val="single"/>
        </w:rPr>
      </w:pPr>
      <w:r w:rsidRPr="008B10D6">
        <w:rPr>
          <w:rFonts w:asciiTheme="majorHAnsi" w:hAnsiTheme="majorHAnsi" w:cs="Arial"/>
          <w:color w:val="000000"/>
          <w:sz w:val="22"/>
          <w:szCs w:val="22"/>
          <w:u w:val="single"/>
        </w:rPr>
        <w:t>Specific duties include:</w:t>
      </w:r>
    </w:p>
    <w:p w:rsidR="007405C7" w:rsidRPr="00367CA8" w:rsidRDefault="007405C7" w:rsidP="007405C7">
      <w:p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E-News/E-Blast</w:t>
      </w:r>
      <w:bookmarkStart w:id="0" w:name="_GoBack"/>
      <w:bookmarkEnd w:id="0"/>
    </w:p>
    <w:p w:rsidR="00AB479A" w:rsidRPr="00367CA8" w:rsidRDefault="008F5379" w:rsidP="00AB479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Work</w:t>
      </w:r>
      <w:r w:rsidR="007405C7" w:rsidRPr="00367CA8">
        <w:rPr>
          <w:rFonts w:asciiTheme="majorHAnsi" w:hAnsiTheme="majorHAnsi" w:cs="Arial"/>
          <w:color w:val="000000"/>
          <w:sz w:val="22"/>
          <w:szCs w:val="22"/>
        </w:rPr>
        <w:t> collaboratively with Board and Chairs to publish information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>, as well as</w:t>
      </w:r>
      <w:r w:rsidR="007405C7" w:rsidRPr="00367CA8">
        <w:rPr>
          <w:rFonts w:asciiTheme="majorHAnsi" w:hAnsiTheme="majorHAnsi" w:cs="Arial"/>
          <w:color w:val="000000"/>
          <w:sz w:val="22"/>
          <w:szCs w:val="22"/>
        </w:rPr>
        <w:t xml:space="preserve"> write articles for E-News;</w:t>
      </w:r>
    </w:p>
    <w:p w:rsidR="00AB479A" w:rsidRPr="00367CA8" w:rsidRDefault="00367CA8" w:rsidP="007405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Use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M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>ailchimp</w:t>
      </w:r>
      <w:proofErr w:type="spellEnd"/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 xml:space="preserve"> to publish and produce E-News and E-Blast;</w:t>
      </w:r>
    </w:p>
    <w:p w:rsidR="00AB479A" w:rsidRPr="00367CA8" w:rsidRDefault="007405C7" w:rsidP="00AB479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Serve as Editor of E-News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 xml:space="preserve"> (twice monthly publication)</w:t>
      </w: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 and E-Blast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 xml:space="preserve"> (as needed);</w:t>
      </w:r>
    </w:p>
    <w:p w:rsidR="007405C7" w:rsidRPr="00367CA8" w:rsidRDefault="007405C7" w:rsidP="007405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Work with Board and Chairs to set </w:t>
      </w:r>
      <w:r w:rsidR="008F5379" w:rsidRPr="00367CA8">
        <w:rPr>
          <w:rFonts w:asciiTheme="majorHAnsi" w:hAnsiTheme="majorHAnsi" w:cs="Arial"/>
          <w:color w:val="000000"/>
          <w:sz w:val="22"/>
          <w:szCs w:val="22"/>
        </w:rPr>
        <w:t>a master deadline for su</w:t>
      </w: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bmissions for E-News 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>with consideration of PTA General Meeting public notice requirements</w:t>
      </w:r>
      <w:r w:rsidRPr="00367CA8"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AB479A" w:rsidRPr="00367CA8" w:rsidRDefault="00AB479A" w:rsidP="007405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Approve information that committee chairs submit for dissemination (</w:t>
      </w:r>
      <w:proofErr w:type="spellStart"/>
      <w:r w:rsidRPr="00367CA8">
        <w:rPr>
          <w:rFonts w:asciiTheme="majorHAnsi" w:hAnsiTheme="majorHAnsi" w:cs="Arial"/>
          <w:color w:val="000000"/>
          <w:sz w:val="22"/>
          <w:szCs w:val="22"/>
        </w:rPr>
        <w:t>BoxTops</w:t>
      </w:r>
      <w:proofErr w:type="spellEnd"/>
      <w:r w:rsidRPr="00367CA8">
        <w:rPr>
          <w:rFonts w:asciiTheme="majorHAnsi" w:hAnsiTheme="majorHAnsi" w:cs="Arial"/>
          <w:color w:val="000000"/>
          <w:sz w:val="22"/>
          <w:szCs w:val="22"/>
        </w:rPr>
        <w:t>, school play, holiday wreaths, Book Fair etc.);</w:t>
      </w:r>
    </w:p>
    <w:p w:rsidR="007405C7" w:rsidRPr="00367CA8" w:rsidRDefault="008F5379" w:rsidP="007405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Forward the calendar of deadlines to the office, principal, PTA and all other Pioneer committees. </w:t>
      </w:r>
    </w:p>
    <w:p w:rsidR="00AB479A" w:rsidRPr="00367CA8" w:rsidRDefault="00AB479A" w:rsidP="00AB479A">
      <w:p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Pioneer School Directory</w:t>
      </w:r>
    </w:p>
    <w:p w:rsidR="007405C7" w:rsidRPr="00367CA8" w:rsidRDefault="008F5379" w:rsidP="007405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Assist the Directory Committee with making edits, printing and di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>stribution of paper directories;</w:t>
      </w:r>
    </w:p>
    <w:p w:rsidR="001461FD" w:rsidRPr="00367CA8" w:rsidRDefault="001461FD" w:rsidP="007405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Work with school office to maintain the master contact list; and,</w:t>
      </w:r>
    </w:p>
    <w:p w:rsidR="00AB479A" w:rsidRPr="00367CA8" w:rsidRDefault="00AB479A" w:rsidP="007405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Post information about the Directory in Kiosk, E-news and on the PTA website.</w:t>
      </w:r>
    </w:p>
    <w:p w:rsidR="00AB479A" w:rsidRPr="00367CA8" w:rsidRDefault="00AB479A" w:rsidP="00AB479A">
      <w:p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Classroom Representatives</w:t>
      </w:r>
    </w:p>
    <w:p w:rsidR="00AB479A" w:rsidRPr="00367CA8" w:rsidRDefault="00AB479A" w:rsidP="00AB479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Work with Class Rep Coordinator to solicit and identify a classroom representative for each classroom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>; and,</w:t>
      </w:r>
    </w:p>
    <w:p w:rsidR="00AB479A" w:rsidRPr="00367CA8" w:rsidRDefault="008F5379" w:rsidP="00AB479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Forward emails from PTA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 xml:space="preserve"> Board and Chairs to Class Rep. Coordinator for dissemination to class reps.</w:t>
      </w:r>
    </w:p>
    <w:p w:rsidR="008F5379" w:rsidRPr="00367CA8" w:rsidRDefault="00AB479A" w:rsidP="00AB479A">
      <w:p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PTA Website</w:t>
      </w:r>
    </w:p>
    <w:p w:rsidR="008F5379" w:rsidRPr="00367CA8" w:rsidRDefault="008F5379" w:rsidP="001A72FF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Monitor and maintain current information on our Pioneer PTA website by forwarding information to the webmaster.</w:t>
      </w:r>
    </w:p>
    <w:p w:rsidR="008F5379" w:rsidRPr="00367CA8" w:rsidRDefault="00AB479A" w:rsidP="008F5379">
      <w:pPr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Other </w:t>
      </w:r>
      <w:r w:rsidR="008F5379" w:rsidRPr="00367CA8">
        <w:rPr>
          <w:rFonts w:asciiTheme="majorHAnsi" w:hAnsiTheme="majorHAnsi" w:cs="Arial"/>
          <w:color w:val="000000"/>
          <w:sz w:val="22"/>
          <w:szCs w:val="22"/>
        </w:rPr>
        <w:t>Responsibilities:</w:t>
      </w:r>
    </w:p>
    <w:p w:rsidR="008F5379" w:rsidRPr="00367CA8" w:rsidRDefault="008F5379" w:rsidP="008F5379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Check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 xml:space="preserve"> the</w:t>
      </w: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>PTA Gmail a</w:t>
      </w:r>
      <w:r w:rsidR="007405C7" w:rsidRPr="00367CA8">
        <w:rPr>
          <w:rFonts w:asciiTheme="majorHAnsi" w:hAnsiTheme="majorHAnsi" w:cs="Arial"/>
          <w:color w:val="000000"/>
          <w:sz w:val="22"/>
          <w:szCs w:val="22"/>
        </w:rPr>
        <w:t xml:space="preserve">ccount 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 xml:space="preserve">for emails 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>daily and f</w:t>
      </w: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orward 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 xml:space="preserve">those </w:t>
      </w:r>
      <w:r w:rsidR="007405C7" w:rsidRPr="00367CA8">
        <w:rPr>
          <w:rFonts w:asciiTheme="majorHAnsi" w:hAnsiTheme="majorHAnsi" w:cs="Arial"/>
          <w:color w:val="000000"/>
          <w:sz w:val="22"/>
          <w:szCs w:val="22"/>
        </w:rPr>
        <w:t>emails</w:t>
      </w: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 to t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>he appropriate committee/person;</w:t>
      </w:r>
    </w:p>
    <w:p w:rsidR="00AB479A" w:rsidRPr="00367CA8" w:rsidRDefault="00AB479A" w:rsidP="008F5379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Email Marquee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 xml:space="preserve"> Coordinator with important PTA events and s</w:t>
      </w: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chool dates 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 xml:space="preserve">to appear </w:t>
      </w:r>
      <w:r w:rsidRPr="00367CA8">
        <w:rPr>
          <w:rFonts w:asciiTheme="majorHAnsi" w:hAnsiTheme="majorHAnsi" w:cs="Arial"/>
          <w:color w:val="000000"/>
          <w:sz w:val="22"/>
          <w:szCs w:val="22"/>
        </w:rPr>
        <w:t>on the school marquee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AB479A" w:rsidRPr="00367CA8" w:rsidRDefault="00AB479A" w:rsidP="008F5379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Approve any signage/information that is posted in the kiosk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8F5379" w:rsidRPr="00367CA8" w:rsidRDefault="008F5379" w:rsidP="008F5379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Check </w:t>
      </w:r>
      <w:r w:rsidR="00AB479A" w:rsidRPr="00367CA8">
        <w:rPr>
          <w:rFonts w:asciiTheme="majorHAnsi" w:hAnsiTheme="majorHAnsi" w:cs="Arial"/>
          <w:color w:val="000000"/>
          <w:sz w:val="22"/>
          <w:szCs w:val="22"/>
        </w:rPr>
        <w:t xml:space="preserve">PTA </w:t>
      </w:r>
      <w:r w:rsidRPr="00367CA8">
        <w:rPr>
          <w:rFonts w:asciiTheme="majorHAnsi" w:hAnsiTheme="majorHAnsi" w:cs="Arial"/>
          <w:color w:val="000000"/>
          <w:sz w:val="22"/>
          <w:szCs w:val="22"/>
        </w:rPr>
        <w:t xml:space="preserve">website to see 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>if information is being updated;</w:t>
      </w:r>
    </w:p>
    <w:p w:rsidR="008F5379" w:rsidRPr="00367CA8" w:rsidRDefault="008F5379" w:rsidP="008F5379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Ensure that all important school information is available through at least two means of communication</w:t>
      </w:r>
      <w:r w:rsidR="001461FD" w:rsidRPr="00367CA8">
        <w:rPr>
          <w:rFonts w:asciiTheme="majorHAnsi" w:hAnsiTheme="majorHAnsi" w:cs="Arial"/>
          <w:color w:val="000000"/>
          <w:sz w:val="22"/>
          <w:szCs w:val="22"/>
        </w:rPr>
        <w:t>; and,</w:t>
      </w:r>
    </w:p>
    <w:p w:rsidR="00D8284B" w:rsidRPr="008B10D6" w:rsidRDefault="001461FD" w:rsidP="008B10D6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Arial"/>
          <w:color w:val="000000"/>
          <w:sz w:val="22"/>
          <w:szCs w:val="22"/>
        </w:rPr>
      </w:pPr>
      <w:r w:rsidRPr="00367CA8">
        <w:rPr>
          <w:rFonts w:asciiTheme="majorHAnsi" w:hAnsiTheme="majorHAnsi" w:cs="Arial"/>
          <w:color w:val="000000"/>
          <w:sz w:val="22"/>
          <w:szCs w:val="22"/>
        </w:rPr>
        <w:t>Work with the Principal and school office staff to communicate school related information or volunteer needs.</w:t>
      </w:r>
    </w:p>
    <w:sectPr w:rsidR="00D8284B" w:rsidRPr="008B10D6" w:rsidSect="008B10D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3A5"/>
    <w:multiLevelType w:val="multilevel"/>
    <w:tmpl w:val="0D2C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27B32"/>
    <w:multiLevelType w:val="multilevel"/>
    <w:tmpl w:val="FD3E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37D3C"/>
    <w:multiLevelType w:val="multilevel"/>
    <w:tmpl w:val="6D4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26A3F"/>
    <w:multiLevelType w:val="multilevel"/>
    <w:tmpl w:val="79C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E33CB"/>
    <w:multiLevelType w:val="hybridMultilevel"/>
    <w:tmpl w:val="38F6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79"/>
    <w:rsid w:val="001461FD"/>
    <w:rsid w:val="00367CA8"/>
    <w:rsid w:val="007405C7"/>
    <w:rsid w:val="00887697"/>
    <w:rsid w:val="008B10D6"/>
    <w:rsid w:val="008F5379"/>
    <w:rsid w:val="00AB479A"/>
    <w:rsid w:val="00D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F8AA6-04F1-4E50-8D75-93B7128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Lingbloom, Linda</cp:lastModifiedBy>
  <cp:revision>4</cp:revision>
  <cp:lastPrinted>2017-01-10T21:02:00Z</cp:lastPrinted>
  <dcterms:created xsi:type="dcterms:W3CDTF">2016-03-10T22:04:00Z</dcterms:created>
  <dcterms:modified xsi:type="dcterms:W3CDTF">2017-01-10T21:02:00Z</dcterms:modified>
</cp:coreProperties>
</file>